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D913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D9131F" w:rsidRPr="00D9131F" w:rsidTr="00D9131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D9131F" w:rsidRPr="00D9131F" w:rsidTr="00D9131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16202 - ограничен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16204 -  ограничен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ул.Гуммолосаровская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р.Тызьва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Елизаветинская ул., проезд №3, проезд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16211- ограничен улицами: Правды, Елизаветинская,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Конюшенная,ул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Мичурина-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Мичурина,пер.Мичурина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Советская,пер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ограничен улицами: Березовая ул., ул. 1-ая Советская, Гуммолосаровская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ул.Толмачева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ограничен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16221- ограничен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16222 -  ограничен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2C7FE4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C7FE4">
              <w:rPr>
                <w:rFonts w:ascii="Times New Roman" w:eastAsia="Calibri" w:hAnsi="Times New Roman" w:cs="Times New Roman"/>
                <w:sz w:val="16"/>
                <w:szCs w:val="16"/>
              </w:rPr>
              <w:t>Гуммолосаровска</w:t>
            </w:r>
            <w:proofErr w:type="spellEnd"/>
            <w:r w:rsidRPr="002C7F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д.7 – не прометены проезды, парковка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16224 -  ограничен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 ,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16226 -  ограничен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16227 - ограничен улицами: Госпитальная ул., Песчаный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16228 -  ограничен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16229 -  ограничен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2C7FE4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7FE4">
              <w:rPr>
                <w:rFonts w:ascii="Times New Roman" w:eastAsia="Calibri" w:hAnsi="Times New Roman" w:cs="Times New Roman"/>
                <w:sz w:val="16"/>
                <w:szCs w:val="16"/>
              </w:rPr>
              <w:t>Васенко д.10а – не прометены проезды, лоток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16230 -  ограничен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16231 -  ограничен улицами: Березовая ул., Лебединая ул., Медвежий пер., ул.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16234 -  ограничен улицами: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EE23B0" w:rsidRDefault="002C7FE4" w:rsidP="00EE23B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8B14F6" w:rsidRPr="00EE23B0">
              <w:rPr>
                <w:rFonts w:ascii="Times New Roman" w:eastAsia="Calibri" w:hAnsi="Times New Roman" w:cs="Times New Roman"/>
                <w:sz w:val="16"/>
                <w:szCs w:val="16"/>
              </w:rPr>
              <w:t>едвежий пер.</w:t>
            </w:r>
            <w:r w:rsidR="00EE23B0" w:rsidRPr="00EE23B0">
              <w:rPr>
                <w:rFonts w:ascii="Times New Roman" w:eastAsia="Calibri" w:hAnsi="Times New Roman" w:cs="Times New Roman"/>
                <w:sz w:val="16"/>
                <w:szCs w:val="16"/>
              </w:rPr>
              <w:t>2/5 – не прометены проезды парковк</w:t>
            </w:r>
            <w:r w:rsidR="00EE23B0">
              <w:rPr>
                <w:rFonts w:ascii="Times New Roman" w:eastAsia="Calibri" w:hAnsi="Times New Roman" w:cs="Times New Roman"/>
                <w:sz w:val="16"/>
                <w:szCs w:val="16"/>
              </w:rPr>
              <w:t>а,</w:t>
            </w:r>
            <w:r w:rsidR="00EE23B0" w:rsidRPr="00EE2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мусор на газоне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16235- ограничен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16236- ограничен улицами: Конюшенная. Первого Мая, Госпитальная,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ограничен улицами: Госпитальная ул., Конюшенная ул., Садовая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16238 -  ограничен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16239 -  ограничен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16247 - 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16258 -  ограничен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16259 - ограничен улицами: Звериницкая ул.-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16260 А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16263 - 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Проф.Молчанова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ограничен улицами: Краснофлотский пер.,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Проф.Молчанова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ограничен улицами:                              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ограничен улицами:  Партизанский пер, ул. Проектируемая, Краснофлотский пер., Колхозная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16269- ограничен улицами: Партизанский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16270 - ограничен улицами: Партизанский пер., Краснофлотский пер.,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ограничен улицами: Краснофлотский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пер.,Звериницкая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</w:t>
            </w:r>
            <w:r w:rsidR="00086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Луначарского,                 ул. Круглый пруд, ул. Чернышевского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072146" w:rsidRDefault="00086096" w:rsidP="000721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1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Обороны ул. 4А – мусор на </w:t>
            </w:r>
            <w:r w:rsidR="00072146" w:rsidRPr="00072146">
              <w:rPr>
                <w:rFonts w:ascii="Times New Roman" w:eastAsia="Times New Roman" w:hAnsi="Times New Roman" w:cs="Times New Roman"/>
                <w:sz w:val="16"/>
                <w:szCs w:val="16"/>
              </w:rPr>
              <w:t>д/площадке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ул.Обороны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ул.Главная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ограничен улицами: Восточная граница земель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р.Славянка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ул.Обороны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р.Тызьва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дер.Попово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р.Поповка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16408 - ограничен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ограничен улицами: Пионерская ул., Новая ул., Павловское ш., 6-ой проезд, дор. Гамболово-Покровка, гр. 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дор.на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16413А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16413 Б -  ограничен улицами: Пионерская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ограничен улицами: Горная ул. 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16416-  ограничен улицами: Горная ул.,  ул. Александра Матросова, дорога Попово,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16417 -  ограничен улицами: Горная ул., Пионерская ул., Павловское ш., дорога на Гамболово,  дор. Попово-Динамо,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16418-ограничен улицами: правый берег             р. Поповка-дорога в западном направлении            от Попово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16422Б-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6D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0" w:name="_GoBack"/>
      <w:bookmarkEnd w:id="0"/>
      <w:r w:rsidR="004B26F2" w:rsidRPr="004B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ООО «Техно-Сервис»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D9131F" w:rsidRPr="00D9131F" w:rsidRDefault="00D9131F" w:rsidP="00D9131F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D9131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C7" w:rsidRDefault="009A79C7" w:rsidP="00D9131F">
      <w:pPr>
        <w:spacing w:after="0" w:line="240" w:lineRule="auto"/>
      </w:pPr>
      <w:r>
        <w:separator/>
      </w:r>
    </w:p>
  </w:endnote>
  <w:endnote w:type="continuationSeparator" w:id="0">
    <w:p w:rsidR="009A79C7" w:rsidRDefault="009A79C7" w:rsidP="00D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4293"/>
      <w:docPartObj>
        <w:docPartGallery w:val="Page Numbers (Bottom of Page)"/>
        <w:docPartUnique/>
      </w:docPartObj>
    </w:sdtPr>
    <w:sdtEndPr/>
    <w:sdtContent>
      <w:p w:rsidR="008B14F6" w:rsidRDefault="008B1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87">
          <w:rPr>
            <w:noProof/>
          </w:rPr>
          <w:t>8</w:t>
        </w:r>
        <w:r>
          <w:fldChar w:fldCharType="end"/>
        </w:r>
      </w:p>
    </w:sdtContent>
  </w:sdt>
  <w:p w:rsidR="008B14F6" w:rsidRDefault="008B1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C7" w:rsidRDefault="009A79C7" w:rsidP="00D9131F">
      <w:pPr>
        <w:spacing w:after="0" w:line="240" w:lineRule="auto"/>
      </w:pPr>
      <w:r>
        <w:separator/>
      </w:r>
    </w:p>
  </w:footnote>
  <w:footnote w:type="continuationSeparator" w:id="0">
    <w:p w:rsidR="009A79C7" w:rsidRDefault="009A79C7" w:rsidP="00D9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1"/>
    <w:rsid w:val="00072146"/>
    <w:rsid w:val="00086096"/>
    <w:rsid w:val="001D4BCB"/>
    <w:rsid w:val="002C7FE4"/>
    <w:rsid w:val="004B26F2"/>
    <w:rsid w:val="006D1D87"/>
    <w:rsid w:val="008B14F6"/>
    <w:rsid w:val="008E3C7C"/>
    <w:rsid w:val="00990201"/>
    <w:rsid w:val="009A79C7"/>
    <w:rsid w:val="009E5CE2"/>
    <w:rsid w:val="00B327EC"/>
    <w:rsid w:val="00D9131F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2016-05-31T07:35:00Z</dcterms:created>
  <dcterms:modified xsi:type="dcterms:W3CDTF">2016-05-31T08:03:00Z</dcterms:modified>
</cp:coreProperties>
</file>